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80FEB" w14:textId="77777777" w:rsidR="00614531" w:rsidRPr="00614531" w:rsidRDefault="00614531" w:rsidP="00614531">
      <w:pPr>
        <w:rPr>
          <w:rFonts w:ascii="Poppins" w:hAnsi="Poppins" w:cs="Poppins"/>
          <w:b/>
          <w:bCs/>
          <w:color w:val="004F6B"/>
        </w:rPr>
      </w:pPr>
      <w:r w:rsidRPr="00614531">
        <w:rPr>
          <w:rFonts w:ascii="Poppins" w:hAnsi="Poppins" w:cs="Poppins"/>
          <w:b/>
          <w:bCs/>
          <w:color w:val="004F6B"/>
        </w:rPr>
        <w:t>Spotlight Award Nominations – Recognising Outstanding Contributions Across South Tees</w:t>
      </w:r>
    </w:p>
    <w:p w14:paraId="0B97960C" w14:textId="5C6857FE" w:rsidR="00614531" w:rsidRDefault="00614531" w:rsidP="00614531">
      <w:pPr>
        <w:rPr>
          <w:rFonts w:ascii="Poppins" w:hAnsi="Poppins" w:cs="Poppins"/>
          <w:color w:val="004F6B"/>
        </w:rPr>
      </w:pPr>
      <w:r w:rsidRPr="00614531">
        <w:rPr>
          <w:rFonts w:ascii="Poppins" w:hAnsi="Poppins" w:cs="Poppins"/>
          <w:color w:val="004F6B"/>
        </w:rPr>
        <w:t>The Spotlight Award is an opportunity to acknowledge individuals, teams, or organisations across South Tees who have made a significant and positive impact within health, social care, or the wider community. This recognition is open to anyone whose efforts have contributed meaningfully to the wellbeing and support of others.</w:t>
      </w:r>
    </w:p>
    <w:p w14:paraId="0D098213" w14:textId="77777777" w:rsidR="001745B3" w:rsidRPr="00CD2666" w:rsidRDefault="001745B3" w:rsidP="001745B3">
      <w:pPr>
        <w:rPr>
          <w:rFonts w:ascii="Poppins" w:hAnsi="Poppins" w:cs="Poppins"/>
          <w:color w:val="004F6B"/>
        </w:rPr>
      </w:pPr>
      <w:r w:rsidRPr="00CD2666">
        <w:rPr>
          <w:rFonts w:ascii="Poppins" w:hAnsi="Poppins" w:cs="Poppins"/>
          <w:color w:val="004F6B"/>
        </w:rPr>
        <w:t>From frontline workers and volunteers to behind-the-scenes heroes, </w:t>
      </w:r>
      <w:r w:rsidRPr="00CD2666">
        <w:rPr>
          <w:rFonts w:ascii="Poppins" w:hAnsi="Poppins" w:cs="Poppins"/>
          <w:b/>
          <w:bCs/>
          <w:color w:val="004F6B"/>
        </w:rPr>
        <w:t>anyone can be nominated</w:t>
      </w:r>
      <w:r w:rsidRPr="00CD2666">
        <w:rPr>
          <w:rFonts w:ascii="Poppins" w:hAnsi="Poppins" w:cs="Poppins"/>
          <w:color w:val="004F6B"/>
        </w:rPr>
        <w:t>—and you can do it </w:t>
      </w:r>
      <w:r w:rsidRPr="00CD2666">
        <w:rPr>
          <w:rFonts w:ascii="Poppins" w:hAnsi="Poppins" w:cs="Poppins"/>
          <w:b/>
          <w:bCs/>
          <w:color w:val="004F6B"/>
        </w:rPr>
        <w:t>at any time</w:t>
      </w:r>
      <w:r w:rsidRPr="00CD2666">
        <w:rPr>
          <w:rFonts w:ascii="Poppins" w:hAnsi="Poppins" w:cs="Poppins"/>
          <w:color w:val="004F6B"/>
        </w:rPr>
        <w:t>. If their actions have inspired, supported, or improved the lives of others, we want to hear about them!</w:t>
      </w:r>
    </w:p>
    <w:p w14:paraId="042A8B20" w14:textId="77777777" w:rsidR="00614531" w:rsidRDefault="00614531" w:rsidP="00614531">
      <w:pPr>
        <w:rPr>
          <w:rFonts w:ascii="Poppins" w:hAnsi="Poppins" w:cs="Poppins"/>
          <w:color w:val="004F6B"/>
        </w:rPr>
      </w:pPr>
      <w:r w:rsidRPr="00614531">
        <w:rPr>
          <w:rFonts w:ascii="Poppins" w:hAnsi="Poppins" w:cs="Poppins"/>
          <w:color w:val="004F6B"/>
        </w:rPr>
        <w:t>We encourage you to help us celebrate those whose dedication and service deserve to be recognised and appreciated.</w:t>
      </w:r>
    </w:p>
    <w:p w14:paraId="0C16A10E" w14:textId="77777777" w:rsidR="00C02300" w:rsidRPr="00CD2666" w:rsidRDefault="00C02300" w:rsidP="00C02300">
      <w:pPr>
        <w:rPr>
          <w:rFonts w:ascii="Poppins" w:hAnsi="Poppins" w:cs="Poppins"/>
          <w:color w:val="004F6B"/>
        </w:rPr>
      </w:pPr>
      <w:r w:rsidRPr="00CD2666">
        <w:rPr>
          <w:rFonts w:ascii="Poppins" w:hAnsi="Poppins" w:cs="Poppins"/>
          <w:color w:val="004F6B"/>
        </w:rPr>
        <w:t>Let’s give our local champions the recognition they truly deserve!</w:t>
      </w:r>
    </w:p>
    <w:p w14:paraId="09388EA4" w14:textId="77777777" w:rsidR="003E4615" w:rsidRPr="00614531" w:rsidRDefault="003E4615" w:rsidP="00614531">
      <w:pPr>
        <w:rPr>
          <w:rFonts w:ascii="Poppins" w:hAnsi="Poppins" w:cs="Poppins"/>
          <w:color w:val="004F6B"/>
        </w:rPr>
      </w:pPr>
    </w:p>
    <w:p w14:paraId="5496E826" w14:textId="632D693F" w:rsidR="00CD2666" w:rsidRPr="00CD2666" w:rsidRDefault="00CD2666" w:rsidP="00CD2666">
      <w:pPr>
        <w:rPr>
          <w:rFonts w:ascii="Poppins" w:hAnsi="Poppins" w:cs="Poppins"/>
          <w:color w:val="004F6B"/>
        </w:rPr>
      </w:pPr>
      <w:r w:rsidRPr="00CD2666">
        <w:rPr>
          <w:rFonts w:ascii="Segoe UI Emoji" w:hAnsi="Segoe UI Emoji" w:cs="Segoe UI Emoji"/>
          <w:color w:val="004F6B"/>
        </w:rPr>
        <w:t>✨</w:t>
      </w:r>
      <w:r w:rsidRPr="00CD2666">
        <w:rPr>
          <w:rFonts w:ascii="Poppins" w:hAnsi="Poppins" w:cs="Poppins"/>
          <w:color w:val="004F6B"/>
        </w:rPr>
        <w:t> </w:t>
      </w:r>
      <w:r w:rsidRPr="00CD2666">
        <w:rPr>
          <w:rFonts w:ascii="Poppins" w:hAnsi="Poppins" w:cs="Poppins"/>
          <w:b/>
          <w:bCs/>
          <w:color w:val="004F6B"/>
        </w:rPr>
        <w:t>How to nominate:</w:t>
      </w:r>
      <w:r w:rsidRPr="00CD2666">
        <w:rPr>
          <w:rFonts w:ascii="Poppins" w:hAnsi="Poppins" w:cs="Poppins"/>
          <w:color w:val="004F6B"/>
        </w:rPr>
        <w:br/>
        <w:t xml:space="preserve">You can submit a nomination by contacting us directly or by completing the simple nomination form </w:t>
      </w:r>
      <w:r w:rsidR="0087302A">
        <w:rPr>
          <w:rFonts w:ascii="Poppins" w:hAnsi="Poppins" w:cs="Poppins"/>
          <w:color w:val="004F6B"/>
        </w:rPr>
        <w:t>below.</w:t>
      </w:r>
    </w:p>
    <w:p w14:paraId="44170AD0" w14:textId="77777777" w:rsidR="00A3032F" w:rsidRPr="00A3032F" w:rsidRDefault="00A3032F" w:rsidP="00A3032F">
      <w:pPr>
        <w:rPr>
          <w:rFonts w:ascii="Poppins" w:hAnsi="Poppins" w:cs="Poppins"/>
          <w:color w:val="004F6B"/>
        </w:rPr>
      </w:pPr>
      <w:r w:rsidRPr="00A3032F">
        <w:rPr>
          <w:rFonts w:ascii="Poppins" w:hAnsi="Poppins" w:cs="Poppins"/>
          <w:color w:val="004F6B"/>
        </w:rPr>
        <w:t xml:space="preserve">     </w:t>
      </w:r>
      <w:r w:rsidRPr="00A3032F">
        <w:rPr>
          <w:rFonts w:ascii="Poppins" w:hAnsi="Poppins" w:cs="Poppins"/>
          <w:color w:val="004F6B"/>
        </w:rPr>
        <w:sym w:font="Wingdings" w:char="F02A"/>
      </w:r>
      <w:r w:rsidRPr="00A3032F">
        <w:rPr>
          <w:rFonts w:ascii="Poppins" w:hAnsi="Poppins" w:cs="Poppins"/>
          <w:color w:val="004F6B"/>
        </w:rPr>
        <w:t xml:space="preserve">    </w:t>
      </w:r>
      <w:hyperlink r:id="rId10" w:history="1">
        <w:r w:rsidRPr="00A3032F">
          <w:rPr>
            <w:rStyle w:val="Hyperlink"/>
            <w:rFonts w:ascii="Poppins" w:hAnsi="Poppins" w:cs="Poppins"/>
            <w:color w:val="004F6B"/>
          </w:rPr>
          <w:t>healthwatchsouthtees@pcp.uk.net</w:t>
        </w:r>
      </w:hyperlink>
    </w:p>
    <w:p w14:paraId="43069425" w14:textId="77777777" w:rsidR="00A3032F" w:rsidRPr="00A3032F" w:rsidRDefault="00A3032F" w:rsidP="00A3032F">
      <w:pPr>
        <w:rPr>
          <w:rFonts w:ascii="Poppins" w:hAnsi="Poppins" w:cs="Poppins"/>
          <w:color w:val="004F6B"/>
        </w:rPr>
      </w:pPr>
      <w:r w:rsidRPr="00A3032F">
        <w:rPr>
          <w:rFonts w:ascii="Poppins" w:hAnsi="Poppins" w:cs="Poppins"/>
          <w:color w:val="004F6B"/>
        </w:rPr>
        <w:t xml:space="preserve">     </w:t>
      </w:r>
      <w:r w:rsidRPr="00A3032F">
        <w:rPr>
          <w:rFonts w:ascii="Poppins" w:hAnsi="Poppins" w:cs="Poppins"/>
          <w:color w:val="004F6B"/>
        </w:rPr>
        <w:sym w:font="Wingdings" w:char="F029"/>
      </w:r>
      <w:r w:rsidRPr="00A3032F">
        <w:rPr>
          <w:rFonts w:ascii="Poppins" w:hAnsi="Poppins" w:cs="Poppins"/>
          <w:color w:val="004F6B"/>
        </w:rPr>
        <w:t xml:space="preserve">     0800 1181691</w:t>
      </w:r>
    </w:p>
    <w:p w14:paraId="6E6E2D53" w14:textId="77777777" w:rsidR="00A3032F" w:rsidRPr="00A3032F" w:rsidRDefault="00A3032F" w:rsidP="00A3032F">
      <w:pPr>
        <w:rPr>
          <w:rFonts w:ascii="Poppins" w:hAnsi="Poppins" w:cs="Poppins"/>
          <w:color w:val="004F6B"/>
        </w:rPr>
      </w:pPr>
      <w:r w:rsidRPr="00A3032F">
        <w:rPr>
          <w:rFonts w:ascii="Poppins" w:hAnsi="Poppins" w:cs="Poppins"/>
          <w:color w:val="004F6B"/>
        </w:rPr>
        <w:t xml:space="preserve"> </w:t>
      </w:r>
      <w:r w:rsidRPr="00A3032F">
        <w:rPr>
          <w:rFonts w:ascii="Poppins" w:hAnsi="Poppins" w:cs="Poppins"/>
          <w:noProof/>
          <w:color w:val="004F6B"/>
        </w:rPr>
        <w:drawing>
          <wp:anchor distT="0" distB="0" distL="114300" distR="114300" simplePos="0" relativeHeight="251659264" behindDoc="1" locked="0" layoutInCell="1" allowOverlap="1" wp14:anchorId="13CDB9D9" wp14:editId="565F7480">
            <wp:simplePos x="0" y="0"/>
            <wp:positionH relativeFrom="column">
              <wp:posOffset>205740</wp:posOffset>
            </wp:positionH>
            <wp:positionV relativeFrom="paragraph">
              <wp:posOffset>-2540</wp:posOffset>
            </wp:positionV>
            <wp:extent cx="180975" cy="180975"/>
            <wp:effectExtent l="0" t="0" r="9525" b="9525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1339331806" name="Graphic 2" descr="Smart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31806" name="Graphic 1339331806" descr="Smart Phone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032F">
        <w:rPr>
          <w:rFonts w:ascii="Poppins" w:hAnsi="Poppins" w:cs="Poppins"/>
          <w:color w:val="004F6B"/>
        </w:rPr>
        <w:t>07451288789</w:t>
      </w:r>
    </w:p>
    <w:p w14:paraId="1C195926" w14:textId="343D6B5A" w:rsidR="001314EE" w:rsidRPr="00A775E3" w:rsidRDefault="00CC39EC" w:rsidP="00A775E3">
      <w:pPr>
        <w:spacing w:line="240" w:lineRule="auto"/>
        <w:rPr>
          <w:rFonts w:ascii="Poppins" w:hAnsi="Poppins" w:cs="Poppins"/>
          <w:b/>
          <w:bCs/>
          <w:color w:val="E73E97"/>
        </w:rPr>
      </w:pPr>
      <w:r w:rsidRPr="00DF6E55">
        <w:rPr>
          <w:rFonts w:ascii="Poppins" w:hAnsi="Poppins" w:cs="Poppins"/>
          <w:b/>
          <w:bCs/>
          <w:color w:val="E73E97"/>
          <w:sz w:val="24"/>
        </w:rPr>
        <w:br/>
      </w:r>
      <w:r w:rsidR="00546B9A" w:rsidRPr="001A2099">
        <w:rPr>
          <w:rFonts w:ascii="Poppins" w:hAnsi="Poppins" w:cs="Poppins"/>
          <w:b/>
          <w:bCs/>
          <w:color w:val="E73E97"/>
        </w:rPr>
        <w:t xml:space="preserve">Nominate </w:t>
      </w:r>
      <w:r w:rsidR="00371EAB" w:rsidRPr="001A2099">
        <w:rPr>
          <w:rFonts w:ascii="Poppins" w:hAnsi="Poppins" w:cs="Poppins"/>
          <w:b/>
          <w:bCs/>
          <w:color w:val="E73E97"/>
        </w:rPr>
        <w:t>a Spotlight</w:t>
      </w:r>
      <w:r w:rsidR="00546B9A" w:rsidRPr="001A2099">
        <w:rPr>
          <w:rFonts w:ascii="Poppins" w:hAnsi="Poppins" w:cs="Poppins"/>
          <w:b/>
          <w:bCs/>
          <w:color w:val="E73E97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773"/>
        <w:gridCol w:w="8145"/>
      </w:tblGrid>
      <w:tr w:rsidR="00A775E3" w:rsidRPr="001A2099" w14:paraId="6B6F712E" w14:textId="77777777" w:rsidTr="00A77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</w:tcPr>
          <w:p w14:paraId="673D3C63" w14:textId="77777777" w:rsidR="00A775E3" w:rsidRPr="001A2099" w:rsidRDefault="00A775E3" w:rsidP="0068586F">
            <w:pPr>
              <w:spacing w:line="360" w:lineRule="auto"/>
              <w:rPr>
                <w:rFonts w:ascii="Poppins" w:hAnsi="Poppins" w:cs="Poppins"/>
                <w:bCs w:val="0"/>
                <w:color w:val="004F6B"/>
              </w:rPr>
            </w:pPr>
          </w:p>
        </w:tc>
        <w:tc>
          <w:tcPr>
            <w:tcW w:w="8145" w:type="dxa"/>
          </w:tcPr>
          <w:p w14:paraId="1A0FCE70" w14:textId="1E3F265B" w:rsidR="00A775E3" w:rsidRPr="001A2099" w:rsidRDefault="00A775E3" w:rsidP="00CC52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Cs w:val="0"/>
                <w:color w:val="004F6B"/>
              </w:rPr>
            </w:pPr>
            <w:r w:rsidRPr="001A2099">
              <w:rPr>
                <w:rFonts w:ascii="Poppins" w:hAnsi="Poppins" w:cs="Poppins"/>
                <w:bCs w:val="0"/>
                <w:color w:val="004F6B"/>
              </w:rPr>
              <w:t>Your nominee:</w:t>
            </w:r>
          </w:p>
        </w:tc>
      </w:tr>
      <w:tr w:rsidR="00A775E3" w:rsidRPr="001A2099" w14:paraId="22A193C1" w14:textId="77777777" w:rsidTr="00A7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</w:tcPr>
          <w:p w14:paraId="2D55F164" w14:textId="78DD9CD8" w:rsidR="00A775E3" w:rsidRPr="001A2099" w:rsidRDefault="00A775E3" w:rsidP="00CC52CA">
            <w:pPr>
              <w:spacing w:line="360" w:lineRule="auto"/>
              <w:jc w:val="right"/>
              <w:rPr>
                <w:rFonts w:ascii="Poppins" w:hAnsi="Poppins" w:cs="Poppins"/>
                <w:bCs w:val="0"/>
                <w:color w:val="004F6B"/>
              </w:rPr>
            </w:pPr>
            <w:r w:rsidRPr="001A2099">
              <w:rPr>
                <w:rFonts w:ascii="Poppins" w:hAnsi="Poppins" w:cs="Poppins"/>
                <w:bCs w:val="0"/>
                <w:color w:val="004F6B"/>
              </w:rPr>
              <w:t>Name:</w:t>
            </w:r>
          </w:p>
        </w:tc>
        <w:tc>
          <w:tcPr>
            <w:tcW w:w="8145" w:type="dxa"/>
          </w:tcPr>
          <w:p w14:paraId="6D925A5D" w14:textId="7B34A10A" w:rsidR="00A775E3" w:rsidRPr="001A2099" w:rsidRDefault="00A775E3" w:rsidP="006858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004F6B"/>
              </w:rPr>
            </w:pPr>
          </w:p>
        </w:tc>
      </w:tr>
      <w:tr w:rsidR="00A775E3" w:rsidRPr="001A2099" w14:paraId="461228B2" w14:textId="77777777" w:rsidTr="00A77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</w:tcPr>
          <w:p w14:paraId="4D4F5D24" w14:textId="6BD27ADC" w:rsidR="00A775E3" w:rsidRPr="001A2099" w:rsidRDefault="00A775E3" w:rsidP="00CC52CA">
            <w:pPr>
              <w:spacing w:line="360" w:lineRule="auto"/>
              <w:jc w:val="right"/>
              <w:rPr>
                <w:rFonts w:ascii="Poppins" w:hAnsi="Poppins" w:cs="Poppins"/>
                <w:color w:val="004F6B"/>
              </w:rPr>
            </w:pPr>
            <w:r w:rsidRPr="001A2099">
              <w:rPr>
                <w:rFonts w:ascii="Poppins" w:hAnsi="Poppins" w:cs="Poppins"/>
                <w:color w:val="004F6B"/>
              </w:rPr>
              <w:t>Organisation:</w:t>
            </w:r>
          </w:p>
        </w:tc>
        <w:tc>
          <w:tcPr>
            <w:tcW w:w="8145" w:type="dxa"/>
          </w:tcPr>
          <w:p w14:paraId="5411B323" w14:textId="2D12EF20" w:rsidR="00A775E3" w:rsidRPr="001A2099" w:rsidRDefault="00A775E3" w:rsidP="006858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004F6B"/>
              </w:rPr>
            </w:pPr>
          </w:p>
        </w:tc>
      </w:tr>
      <w:tr w:rsidR="00A775E3" w:rsidRPr="001A2099" w14:paraId="7C82D157" w14:textId="77777777" w:rsidTr="00A7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</w:tcPr>
          <w:p w14:paraId="2BAE113B" w14:textId="099C6410" w:rsidR="00A775E3" w:rsidRPr="001A2099" w:rsidRDefault="00A775E3" w:rsidP="00CC52CA">
            <w:pPr>
              <w:spacing w:line="360" w:lineRule="auto"/>
              <w:jc w:val="right"/>
              <w:rPr>
                <w:rFonts w:ascii="Poppins" w:hAnsi="Poppins" w:cs="Poppins"/>
                <w:bCs w:val="0"/>
                <w:color w:val="004F6B"/>
              </w:rPr>
            </w:pPr>
            <w:r w:rsidRPr="001A2099">
              <w:rPr>
                <w:rFonts w:ascii="Poppins" w:hAnsi="Poppins" w:cs="Poppins"/>
                <w:bCs w:val="0"/>
                <w:color w:val="004F6B"/>
              </w:rPr>
              <w:t>Town:</w:t>
            </w:r>
          </w:p>
        </w:tc>
        <w:tc>
          <w:tcPr>
            <w:tcW w:w="8145" w:type="dxa"/>
          </w:tcPr>
          <w:p w14:paraId="250CF0E9" w14:textId="4A6C6715" w:rsidR="00A775E3" w:rsidRPr="001A2099" w:rsidRDefault="00A775E3" w:rsidP="006858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004F6B"/>
              </w:rPr>
            </w:pPr>
          </w:p>
        </w:tc>
      </w:tr>
      <w:tr w:rsidR="00A775E3" w:rsidRPr="001A2099" w14:paraId="2EB7A5C4" w14:textId="77777777" w:rsidTr="00A77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</w:tcPr>
          <w:p w14:paraId="41A5E75F" w14:textId="4F76A5B4" w:rsidR="00A775E3" w:rsidRPr="001A2099" w:rsidRDefault="00A775E3" w:rsidP="00CC52CA">
            <w:pPr>
              <w:spacing w:line="360" w:lineRule="auto"/>
              <w:jc w:val="right"/>
              <w:rPr>
                <w:rFonts w:ascii="Poppins" w:hAnsi="Poppins" w:cs="Poppins"/>
                <w:bCs w:val="0"/>
                <w:color w:val="004F6B"/>
              </w:rPr>
            </w:pPr>
            <w:r w:rsidRPr="001A2099">
              <w:rPr>
                <w:rFonts w:ascii="Poppins" w:hAnsi="Poppins" w:cs="Poppins"/>
                <w:bCs w:val="0"/>
                <w:color w:val="004F6B"/>
              </w:rPr>
              <w:t>E-mail:</w:t>
            </w:r>
          </w:p>
        </w:tc>
        <w:tc>
          <w:tcPr>
            <w:tcW w:w="8145" w:type="dxa"/>
          </w:tcPr>
          <w:p w14:paraId="5B24D2CB" w14:textId="77777777" w:rsidR="00A775E3" w:rsidRPr="001A2099" w:rsidRDefault="00A775E3" w:rsidP="006858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004F6B"/>
              </w:rPr>
            </w:pPr>
          </w:p>
        </w:tc>
      </w:tr>
      <w:tr w:rsidR="00A775E3" w:rsidRPr="001A2099" w14:paraId="16AEE762" w14:textId="77777777" w:rsidTr="00A7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</w:tcPr>
          <w:p w14:paraId="565F18E2" w14:textId="11AA5B20" w:rsidR="00A775E3" w:rsidRPr="001A2099" w:rsidRDefault="00A775E3" w:rsidP="00CC52CA">
            <w:pPr>
              <w:spacing w:line="360" w:lineRule="auto"/>
              <w:jc w:val="right"/>
              <w:rPr>
                <w:rFonts w:ascii="Poppins" w:hAnsi="Poppins" w:cs="Poppins"/>
                <w:bCs w:val="0"/>
                <w:color w:val="004F6B"/>
              </w:rPr>
            </w:pPr>
            <w:r w:rsidRPr="001A2099">
              <w:rPr>
                <w:rFonts w:ascii="Poppins" w:hAnsi="Poppins" w:cs="Poppins"/>
                <w:bCs w:val="0"/>
                <w:color w:val="004F6B"/>
              </w:rPr>
              <w:t>Phone:</w:t>
            </w:r>
          </w:p>
        </w:tc>
        <w:tc>
          <w:tcPr>
            <w:tcW w:w="8145" w:type="dxa"/>
          </w:tcPr>
          <w:p w14:paraId="58CEF58C" w14:textId="77777777" w:rsidR="00A775E3" w:rsidRPr="001A2099" w:rsidRDefault="00A775E3" w:rsidP="006858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004F6B"/>
              </w:rPr>
            </w:pPr>
          </w:p>
        </w:tc>
      </w:tr>
    </w:tbl>
    <w:p w14:paraId="37A04705" w14:textId="77777777" w:rsidR="00FC0898" w:rsidRDefault="00552A37" w:rsidP="003511DB">
      <w:pPr>
        <w:spacing w:line="276" w:lineRule="auto"/>
        <w:rPr>
          <w:rFonts w:ascii="Poppins" w:hAnsi="Poppins" w:cs="Poppins"/>
          <w:b/>
          <w:bCs/>
          <w:color w:val="E73E97"/>
          <w:sz w:val="28"/>
          <w:szCs w:val="28"/>
        </w:rPr>
      </w:pPr>
      <w:r w:rsidRPr="00474581">
        <w:rPr>
          <w:rFonts w:ascii="Trebuchet MS" w:hAnsi="Trebuchet MS"/>
          <w:b/>
          <w:bCs/>
          <w:color w:val="004F6B"/>
          <w:sz w:val="24"/>
          <w:szCs w:val="24"/>
        </w:rPr>
        <w:br/>
      </w:r>
    </w:p>
    <w:p w14:paraId="0DAA7BC1" w14:textId="7135CA56" w:rsidR="001B2BC0" w:rsidRPr="00050C84" w:rsidRDefault="001B2BC0" w:rsidP="003511DB">
      <w:pPr>
        <w:spacing w:line="276" w:lineRule="auto"/>
        <w:rPr>
          <w:rFonts w:ascii="Poppins" w:hAnsi="Poppins" w:cs="Poppins"/>
          <w:b/>
          <w:bCs/>
          <w:color w:val="E73E97"/>
          <w:sz w:val="28"/>
          <w:szCs w:val="28"/>
        </w:rPr>
      </w:pPr>
      <w:r w:rsidRPr="00050C84">
        <w:rPr>
          <w:rFonts w:ascii="Poppins" w:hAnsi="Poppins" w:cs="Poppins"/>
          <w:b/>
          <w:bCs/>
          <w:color w:val="E73E97"/>
          <w:sz w:val="28"/>
          <w:szCs w:val="28"/>
        </w:rPr>
        <w:lastRenderedPageBreak/>
        <w:t>Your nomination</w:t>
      </w:r>
      <w:r w:rsidR="00A775E3">
        <w:rPr>
          <w:rFonts w:ascii="Poppins" w:hAnsi="Poppins" w:cs="Poppins"/>
          <w:b/>
          <w:bCs/>
          <w:color w:val="E73E97"/>
          <w:sz w:val="28"/>
          <w:szCs w:val="28"/>
        </w:rPr>
        <w:t>:</w:t>
      </w:r>
    </w:p>
    <w:p w14:paraId="0E85CBD6" w14:textId="67E25069" w:rsidR="00BB5B57" w:rsidRDefault="00BA4F1F" w:rsidP="00BB5B57">
      <w:pPr>
        <w:spacing w:after="0" w:line="240" w:lineRule="auto"/>
        <w:rPr>
          <w:rFonts w:ascii="Poppins" w:hAnsi="Poppins" w:cs="Poppins"/>
          <w:b/>
          <w:bCs/>
          <w:color w:val="E73E97"/>
          <w:sz w:val="24"/>
          <w:szCs w:val="24"/>
        </w:rPr>
      </w:pPr>
      <w:r w:rsidRPr="00BA4F1F">
        <w:rPr>
          <w:rFonts w:ascii="Poppins" w:hAnsi="Poppins" w:cs="Poppins"/>
          <w:b/>
          <w:bCs/>
          <w:color w:val="E73E97"/>
          <w:sz w:val="24"/>
          <w:szCs w:val="24"/>
        </w:rPr>
        <w:t>Tell us</w:t>
      </w:r>
      <w:r w:rsidR="00520186">
        <w:rPr>
          <w:rFonts w:ascii="Poppins" w:hAnsi="Poppins" w:cs="Poppins"/>
          <w:b/>
          <w:bCs/>
          <w:color w:val="E73E97"/>
          <w:sz w:val="24"/>
          <w:szCs w:val="24"/>
        </w:rPr>
        <w:t xml:space="preserve"> </w:t>
      </w:r>
      <w:r w:rsidRPr="00BA4F1F">
        <w:rPr>
          <w:rFonts w:ascii="Poppins" w:hAnsi="Poppins" w:cs="Poppins"/>
          <w:b/>
          <w:bCs/>
          <w:color w:val="E73E97"/>
          <w:sz w:val="24"/>
          <w:szCs w:val="24"/>
        </w:rPr>
        <w:t>w</w:t>
      </w:r>
      <w:r w:rsidR="00BB5B57" w:rsidRPr="00BA4F1F">
        <w:rPr>
          <w:rFonts w:ascii="Poppins" w:hAnsi="Poppins" w:cs="Poppins"/>
          <w:b/>
          <w:bCs/>
          <w:color w:val="E73E97"/>
          <w:sz w:val="24"/>
          <w:szCs w:val="24"/>
        </w:rPr>
        <w:t>hy</w:t>
      </w:r>
      <w:r w:rsidR="00FA2B29">
        <w:rPr>
          <w:rFonts w:ascii="Poppins" w:hAnsi="Poppins" w:cs="Poppins"/>
          <w:b/>
          <w:bCs/>
          <w:color w:val="E73E97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single" w:sz="4" w:space="0" w:color="004E6A"/>
          <w:left w:val="single" w:sz="4" w:space="0" w:color="004E6A"/>
          <w:bottom w:val="single" w:sz="4" w:space="0" w:color="004E6A"/>
          <w:right w:val="single" w:sz="4" w:space="0" w:color="004E6A"/>
          <w:insideH w:val="single" w:sz="4" w:space="0" w:color="004E6A"/>
          <w:insideV w:val="single" w:sz="4" w:space="0" w:color="004E6A"/>
        </w:tblBorders>
        <w:tblLook w:val="04A0" w:firstRow="1" w:lastRow="0" w:firstColumn="1" w:lastColumn="0" w:noHBand="0" w:noVBand="1"/>
      </w:tblPr>
      <w:tblGrid>
        <w:gridCol w:w="10456"/>
      </w:tblGrid>
      <w:tr w:rsidR="00FB0800" w14:paraId="0C7ACD69" w14:textId="77777777" w:rsidTr="00FB0800">
        <w:tc>
          <w:tcPr>
            <w:tcW w:w="10456" w:type="dxa"/>
          </w:tcPr>
          <w:p w14:paraId="7A76B761" w14:textId="699F3109" w:rsidR="00D0370D" w:rsidRDefault="00D0370D" w:rsidP="00D0370D">
            <w:pPr>
              <w:rPr>
                <w:rFonts w:ascii="Poppins" w:hAnsi="Poppins" w:cs="Poppins"/>
                <w:color w:val="004F6B"/>
              </w:rPr>
            </w:pPr>
            <w:r>
              <w:rPr>
                <w:rFonts w:ascii="Poppins" w:hAnsi="Poppins" w:cs="Poppins"/>
                <w:color w:val="004F6B"/>
              </w:rPr>
              <w:t>(M</w:t>
            </w:r>
            <w:r w:rsidR="000F5B05">
              <w:rPr>
                <w:rFonts w:ascii="Poppins" w:hAnsi="Poppins" w:cs="Poppins"/>
                <w:color w:val="004F6B"/>
              </w:rPr>
              <w:t>ax</w:t>
            </w:r>
            <w:r>
              <w:rPr>
                <w:rFonts w:ascii="Poppins" w:hAnsi="Poppins" w:cs="Poppins"/>
                <w:color w:val="004F6B"/>
              </w:rPr>
              <w:t xml:space="preserve"> </w:t>
            </w:r>
            <w:r w:rsidR="003511DB">
              <w:rPr>
                <w:rFonts w:ascii="Poppins" w:hAnsi="Poppins" w:cs="Poppins"/>
                <w:color w:val="004F6B"/>
              </w:rPr>
              <w:t>4</w:t>
            </w:r>
            <w:r w:rsidR="00E978EA">
              <w:rPr>
                <w:rFonts w:ascii="Poppins" w:hAnsi="Poppins" w:cs="Poppins"/>
                <w:color w:val="004F6B"/>
              </w:rPr>
              <w:t>50</w:t>
            </w:r>
            <w:r>
              <w:rPr>
                <w:rFonts w:ascii="Poppins" w:hAnsi="Poppins" w:cs="Poppins"/>
                <w:color w:val="004F6B"/>
              </w:rPr>
              <w:t xml:space="preserve"> words</w:t>
            </w:r>
            <w:r w:rsidR="000F5B05">
              <w:rPr>
                <w:rFonts w:ascii="Poppins" w:hAnsi="Poppins" w:cs="Poppins"/>
                <w:color w:val="004F6B"/>
              </w:rPr>
              <w:t>)</w:t>
            </w:r>
          </w:p>
          <w:p w14:paraId="7AE0F9D4" w14:textId="77777777" w:rsidR="00FB0800" w:rsidRDefault="00FB0800" w:rsidP="00FB0800">
            <w:pPr>
              <w:rPr>
                <w:rFonts w:ascii="Poppins" w:hAnsi="Poppins" w:cs="Poppins"/>
                <w:color w:val="004F6B"/>
              </w:rPr>
            </w:pPr>
          </w:p>
          <w:p w14:paraId="78A7CCBE" w14:textId="77777777" w:rsidR="00FB0800" w:rsidRDefault="00FB0800" w:rsidP="00FB0800">
            <w:pPr>
              <w:rPr>
                <w:rFonts w:ascii="Poppins" w:hAnsi="Poppins" w:cs="Poppins"/>
                <w:color w:val="004F6B"/>
              </w:rPr>
            </w:pPr>
          </w:p>
          <w:p w14:paraId="72AE416F" w14:textId="77777777" w:rsidR="00FB0800" w:rsidRDefault="00FB0800" w:rsidP="00FB0800">
            <w:pPr>
              <w:rPr>
                <w:rFonts w:ascii="Poppins" w:hAnsi="Poppins" w:cs="Poppins"/>
                <w:color w:val="004F6B"/>
              </w:rPr>
            </w:pPr>
          </w:p>
          <w:p w14:paraId="06C83D85" w14:textId="77777777" w:rsidR="00FB0800" w:rsidRDefault="00FB0800" w:rsidP="00FB0800">
            <w:pPr>
              <w:rPr>
                <w:rFonts w:ascii="Poppins" w:hAnsi="Poppins" w:cs="Poppins"/>
                <w:color w:val="004F6B"/>
              </w:rPr>
            </w:pPr>
          </w:p>
          <w:p w14:paraId="7ABC2D70" w14:textId="77777777" w:rsidR="00FB0800" w:rsidRDefault="00FB0800" w:rsidP="00FB0800">
            <w:pPr>
              <w:rPr>
                <w:rFonts w:ascii="Poppins" w:hAnsi="Poppins" w:cs="Poppins"/>
                <w:color w:val="004F6B"/>
              </w:rPr>
            </w:pPr>
          </w:p>
          <w:p w14:paraId="3EFC55C0" w14:textId="77777777" w:rsidR="00FB0800" w:rsidRDefault="00FB0800" w:rsidP="00FB0800">
            <w:pPr>
              <w:rPr>
                <w:rFonts w:ascii="Poppins" w:hAnsi="Poppins" w:cs="Poppins"/>
                <w:color w:val="004F6B"/>
              </w:rPr>
            </w:pPr>
          </w:p>
          <w:p w14:paraId="50011AEF" w14:textId="77777777" w:rsidR="00FB0800" w:rsidRDefault="00FB0800" w:rsidP="00FB0800">
            <w:pPr>
              <w:rPr>
                <w:rFonts w:ascii="Poppins" w:hAnsi="Poppins" w:cs="Poppins"/>
                <w:color w:val="004F6B"/>
              </w:rPr>
            </w:pPr>
          </w:p>
          <w:p w14:paraId="3BF7393E" w14:textId="77777777" w:rsidR="00FB0800" w:rsidRDefault="00FB0800" w:rsidP="00FB0800">
            <w:pPr>
              <w:rPr>
                <w:rFonts w:ascii="Poppins" w:hAnsi="Poppins" w:cs="Poppins"/>
                <w:color w:val="004F6B"/>
              </w:rPr>
            </w:pPr>
          </w:p>
          <w:p w14:paraId="59C33815" w14:textId="77777777" w:rsidR="00FB0800" w:rsidRDefault="00FB0800" w:rsidP="00FB0800">
            <w:pPr>
              <w:rPr>
                <w:rFonts w:ascii="Poppins" w:hAnsi="Poppins" w:cs="Poppins"/>
                <w:color w:val="004F6B"/>
              </w:rPr>
            </w:pPr>
          </w:p>
          <w:p w14:paraId="488A037B" w14:textId="77777777" w:rsidR="00FB0800" w:rsidRDefault="00FB0800" w:rsidP="00FB0800">
            <w:pPr>
              <w:rPr>
                <w:rFonts w:ascii="Poppins" w:hAnsi="Poppins" w:cs="Poppins"/>
                <w:color w:val="004F6B"/>
              </w:rPr>
            </w:pPr>
          </w:p>
          <w:p w14:paraId="6E186BD9" w14:textId="77777777" w:rsidR="00FA2B29" w:rsidRDefault="00FA2B29" w:rsidP="00FB0800">
            <w:pPr>
              <w:rPr>
                <w:rFonts w:ascii="Poppins" w:hAnsi="Poppins" w:cs="Poppins"/>
                <w:color w:val="004F6B"/>
              </w:rPr>
            </w:pPr>
          </w:p>
          <w:p w14:paraId="06E893E6" w14:textId="77777777" w:rsidR="00FA2B29" w:rsidRDefault="00FA2B29" w:rsidP="00FB0800">
            <w:pPr>
              <w:rPr>
                <w:rFonts w:ascii="Poppins" w:hAnsi="Poppins" w:cs="Poppins"/>
                <w:color w:val="004F6B"/>
              </w:rPr>
            </w:pPr>
          </w:p>
          <w:p w14:paraId="48423F43" w14:textId="77777777" w:rsidR="00FA2B29" w:rsidRDefault="00FA2B29" w:rsidP="00FB0800">
            <w:pPr>
              <w:rPr>
                <w:rFonts w:ascii="Poppins" w:hAnsi="Poppins" w:cs="Poppins"/>
                <w:color w:val="004F6B"/>
              </w:rPr>
            </w:pPr>
          </w:p>
          <w:p w14:paraId="7CDFEB99" w14:textId="77777777" w:rsidR="00FA2B29" w:rsidRDefault="00FA2B29" w:rsidP="00FB0800">
            <w:pPr>
              <w:rPr>
                <w:rFonts w:ascii="Poppins" w:hAnsi="Poppins" w:cs="Poppins"/>
                <w:color w:val="004F6B"/>
              </w:rPr>
            </w:pPr>
          </w:p>
          <w:p w14:paraId="2DEFBE4E" w14:textId="77777777" w:rsidR="00FB0800" w:rsidRDefault="00FB0800" w:rsidP="00FB0800">
            <w:pPr>
              <w:rPr>
                <w:rFonts w:ascii="Poppins" w:hAnsi="Poppins" w:cs="Poppins"/>
                <w:color w:val="004F6B"/>
              </w:rPr>
            </w:pPr>
          </w:p>
          <w:p w14:paraId="31EEADB3" w14:textId="77777777" w:rsidR="00FB0800" w:rsidRDefault="00FB0800" w:rsidP="00FB0800">
            <w:pPr>
              <w:rPr>
                <w:rFonts w:ascii="Poppins" w:hAnsi="Poppins" w:cs="Poppins"/>
                <w:color w:val="004F6B"/>
              </w:rPr>
            </w:pPr>
          </w:p>
          <w:p w14:paraId="173FFA87" w14:textId="314B5452" w:rsidR="00FB0800" w:rsidRDefault="00FB0800" w:rsidP="00FB0800">
            <w:pPr>
              <w:rPr>
                <w:rFonts w:ascii="Poppins" w:hAnsi="Poppins" w:cs="Poppins"/>
                <w:color w:val="004F6B"/>
              </w:rPr>
            </w:pPr>
          </w:p>
        </w:tc>
      </w:tr>
    </w:tbl>
    <w:p w14:paraId="015273FC" w14:textId="77777777" w:rsidR="0075567C" w:rsidRDefault="0075567C" w:rsidP="0075567C">
      <w:pPr>
        <w:spacing w:line="240" w:lineRule="auto"/>
        <w:rPr>
          <w:rFonts w:ascii="Poppins" w:hAnsi="Poppins" w:cs="Poppins"/>
          <w:color w:val="004F6B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773"/>
        <w:gridCol w:w="8145"/>
      </w:tblGrid>
      <w:tr w:rsidR="00E7348E" w:rsidRPr="001A2099" w14:paraId="791D2803" w14:textId="77777777" w:rsidTr="00E54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</w:tcPr>
          <w:p w14:paraId="71E24160" w14:textId="77777777" w:rsidR="00E7348E" w:rsidRPr="001A2099" w:rsidRDefault="00E7348E" w:rsidP="00E54C6F">
            <w:pPr>
              <w:spacing w:line="360" w:lineRule="auto"/>
              <w:rPr>
                <w:rFonts w:ascii="Poppins" w:hAnsi="Poppins" w:cs="Poppins"/>
                <w:bCs w:val="0"/>
                <w:color w:val="004F6B"/>
              </w:rPr>
            </w:pPr>
          </w:p>
        </w:tc>
        <w:tc>
          <w:tcPr>
            <w:tcW w:w="8145" w:type="dxa"/>
          </w:tcPr>
          <w:p w14:paraId="0FF30540" w14:textId="04C99851" w:rsidR="00E7348E" w:rsidRPr="001A2099" w:rsidRDefault="00E7348E" w:rsidP="00E54C6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Cs w:val="0"/>
                <w:color w:val="004F6B"/>
              </w:rPr>
            </w:pPr>
            <w:r w:rsidRPr="001A2099">
              <w:rPr>
                <w:rFonts w:ascii="Poppins" w:hAnsi="Poppins" w:cs="Poppins"/>
                <w:bCs w:val="0"/>
                <w:color w:val="004F6B"/>
              </w:rPr>
              <w:t>Your</w:t>
            </w:r>
            <w:r w:rsidR="00D07A77">
              <w:rPr>
                <w:rFonts w:ascii="Poppins" w:hAnsi="Poppins" w:cs="Poppins"/>
                <w:bCs w:val="0"/>
                <w:color w:val="004F6B"/>
              </w:rPr>
              <w:t xml:space="preserve"> details</w:t>
            </w:r>
            <w:r w:rsidRPr="001A2099">
              <w:rPr>
                <w:rFonts w:ascii="Poppins" w:hAnsi="Poppins" w:cs="Poppins"/>
                <w:bCs w:val="0"/>
                <w:color w:val="004F6B"/>
              </w:rPr>
              <w:t>:</w:t>
            </w:r>
          </w:p>
        </w:tc>
      </w:tr>
      <w:tr w:rsidR="00E7348E" w:rsidRPr="001A2099" w14:paraId="209F374E" w14:textId="77777777" w:rsidTr="00E54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</w:tcPr>
          <w:p w14:paraId="6E94EB08" w14:textId="77777777" w:rsidR="00E7348E" w:rsidRPr="001A2099" w:rsidRDefault="00E7348E" w:rsidP="00E54C6F">
            <w:pPr>
              <w:spacing w:line="360" w:lineRule="auto"/>
              <w:jc w:val="right"/>
              <w:rPr>
                <w:rFonts w:ascii="Poppins" w:hAnsi="Poppins" w:cs="Poppins"/>
                <w:bCs w:val="0"/>
                <w:color w:val="004F6B"/>
              </w:rPr>
            </w:pPr>
            <w:r w:rsidRPr="001A2099">
              <w:rPr>
                <w:rFonts w:ascii="Poppins" w:hAnsi="Poppins" w:cs="Poppins"/>
                <w:bCs w:val="0"/>
                <w:color w:val="004F6B"/>
              </w:rPr>
              <w:t>Name:</w:t>
            </w:r>
          </w:p>
        </w:tc>
        <w:tc>
          <w:tcPr>
            <w:tcW w:w="8145" w:type="dxa"/>
          </w:tcPr>
          <w:p w14:paraId="62097A21" w14:textId="77777777" w:rsidR="00E7348E" w:rsidRPr="001A2099" w:rsidRDefault="00E7348E" w:rsidP="00E54C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004F6B"/>
              </w:rPr>
            </w:pPr>
          </w:p>
        </w:tc>
      </w:tr>
      <w:tr w:rsidR="00E7348E" w:rsidRPr="001A2099" w14:paraId="0A4C6678" w14:textId="77777777" w:rsidTr="00E54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</w:tcPr>
          <w:p w14:paraId="1959FE3D" w14:textId="016EEC56" w:rsidR="00E7348E" w:rsidRPr="001A2099" w:rsidRDefault="00E7348E" w:rsidP="00E54C6F">
            <w:pPr>
              <w:spacing w:line="360" w:lineRule="auto"/>
              <w:jc w:val="right"/>
              <w:rPr>
                <w:rFonts w:ascii="Poppins" w:hAnsi="Poppins" w:cs="Poppins"/>
                <w:bCs w:val="0"/>
                <w:color w:val="004F6B"/>
              </w:rPr>
            </w:pPr>
            <w:r w:rsidRPr="001A2099">
              <w:rPr>
                <w:rFonts w:ascii="Poppins" w:hAnsi="Poppins" w:cs="Poppins"/>
                <w:bCs w:val="0"/>
                <w:color w:val="004F6B"/>
              </w:rPr>
              <w:t>Town</w:t>
            </w:r>
            <w:r w:rsidR="00D07A77">
              <w:rPr>
                <w:rFonts w:ascii="Poppins" w:hAnsi="Poppins" w:cs="Poppins"/>
                <w:bCs w:val="0"/>
                <w:color w:val="004F6B"/>
              </w:rPr>
              <w:t>:</w:t>
            </w:r>
          </w:p>
        </w:tc>
        <w:tc>
          <w:tcPr>
            <w:tcW w:w="8145" w:type="dxa"/>
          </w:tcPr>
          <w:p w14:paraId="2C7B1E76" w14:textId="77777777" w:rsidR="00E7348E" w:rsidRPr="001A2099" w:rsidRDefault="00E7348E" w:rsidP="00E54C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004F6B"/>
              </w:rPr>
            </w:pPr>
          </w:p>
        </w:tc>
      </w:tr>
      <w:tr w:rsidR="00E7348E" w:rsidRPr="001A2099" w14:paraId="108D56D6" w14:textId="77777777" w:rsidTr="00E54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</w:tcPr>
          <w:p w14:paraId="3003B5A7" w14:textId="77777777" w:rsidR="00E7348E" w:rsidRPr="001A2099" w:rsidRDefault="00E7348E" w:rsidP="00E54C6F">
            <w:pPr>
              <w:spacing w:line="360" w:lineRule="auto"/>
              <w:jc w:val="right"/>
              <w:rPr>
                <w:rFonts w:ascii="Poppins" w:hAnsi="Poppins" w:cs="Poppins"/>
                <w:bCs w:val="0"/>
                <w:color w:val="004F6B"/>
              </w:rPr>
            </w:pPr>
            <w:r w:rsidRPr="001A2099">
              <w:rPr>
                <w:rFonts w:ascii="Poppins" w:hAnsi="Poppins" w:cs="Poppins"/>
                <w:bCs w:val="0"/>
                <w:color w:val="004F6B"/>
              </w:rPr>
              <w:t>E-mail:</w:t>
            </w:r>
          </w:p>
        </w:tc>
        <w:tc>
          <w:tcPr>
            <w:tcW w:w="8145" w:type="dxa"/>
          </w:tcPr>
          <w:p w14:paraId="195C9A04" w14:textId="77777777" w:rsidR="00E7348E" w:rsidRPr="001A2099" w:rsidRDefault="00E7348E" w:rsidP="00E54C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004F6B"/>
              </w:rPr>
            </w:pPr>
          </w:p>
        </w:tc>
      </w:tr>
      <w:tr w:rsidR="00E7348E" w:rsidRPr="001A2099" w14:paraId="245B56EF" w14:textId="77777777" w:rsidTr="00E54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</w:tcPr>
          <w:p w14:paraId="1948F8E1" w14:textId="77777777" w:rsidR="00E7348E" w:rsidRPr="001A2099" w:rsidRDefault="00E7348E" w:rsidP="00E54C6F">
            <w:pPr>
              <w:spacing w:line="360" w:lineRule="auto"/>
              <w:jc w:val="right"/>
              <w:rPr>
                <w:rFonts w:ascii="Poppins" w:hAnsi="Poppins" w:cs="Poppins"/>
                <w:bCs w:val="0"/>
                <w:color w:val="004F6B"/>
              </w:rPr>
            </w:pPr>
            <w:r w:rsidRPr="001A2099">
              <w:rPr>
                <w:rFonts w:ascii="Poppins" w:hAnsi="Poppins" w:cs="Poppins"/>
                <w:bCs w:val="0"/>
                <w:color w:val="004F6B"/>
              </w:rPr>
              <w:t>Phone:</w:t>
            </w:r>
          </w:p>
        </w:tc>
        <w:tc>
          <w:tcPr>
            <w:tcW w:w="8145" w:type="dxa"/>
          </w:tcPr>
          <w:p w14:paraId="1F809EDD" w14:textId="77777777" w:rsidR="00E7348E" w:rsidRPr="001A2099" w:rsidRDefault="00E7348E" w:rsidP="00E54C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004F6B"/>
              </w:rPr>
            </w:pPr>
          </w:p>
        </w:tc>
      </w:tr>
    </w:tbl>
    <w:p w14:paraId="4778DD10" w14:textId="77777777" w:rsidR="00FA2B29" w:rsidRPr="0075567C" w:rsidRDefault="00FA2B29" w:rsidP="0075567C">
      <w:pPr>
        <w:spacing w:line="240" w:lineRule="auto"/>
        <w:rPr>
          <w:rFonts w:ascii="Poppins" w:hAnsi="Poppins" w:cs="Poppins"/>
          <w:color w:val="004F6B"/>
        </w:rPr>
      </w:pPr>
    </w:p>
    <w:p w14:paraId="25329E19" w14:textId="77777777" w:rsidR="001F35AF" w:rsidRDefault="001F35AF" w:rsidP="003511DB">
      <w:pPr>
        <w:spacing w:line="276" w:lineRule="auto"/>
        <w:rPr>
          <w:rFonts w:ascii="Poppins" w:hAnsi="Poppins" w:cs="Poppins"/>
          <w:b/>
          <w:bCs/>
          <w:color w:val="004E6A"/>
        </w:rPr>
      </w:pPr>
    </w:p>
    <w:p w14:paraId="16D6E1FB" w14:textId="77777777" w:rsidR="003511DB" w:rsidRPr="00022363" w:rsidRDefault="003511DB" w:rsidP="003511DB">
      <w:pPr>
        <w:spacing w:after="0" w:line="240" w:lineRule="auto"/>
      </w:pPr>
    </w:p>
    <w:p w14:paraId="0E6D1D94" w14:textId="77777777" w:rsidR="005A1382" w:rsidRDefault="005A1382" w:rsidP="00FC2F61">
      <w:pPr>
        <w:spacing w:line="360" w:lineRule="auto"/>
        <w:rPr>
          <w:rFonts w:ascii="Poppins" w:hAnsi="Poppins" w:cs="Poppins"/>
          <w:b/>
          <w:bCs/>
          <w:color w:val="E73E97"/>
          <w:sz w:val="24"/>
          <w:szCs w:val="24"/>
        </w:rPr>
      </w:pPr>
    </w:p>
    <w:sectPr w:rsidR="005A1382" w:rsidSect="00627C7C">
      <w:headerReference w:type="default" r:id="rId13"/>
      <w:footerReference w:type="default" r:id="rId14"/>
      <w:pgSz w:w="11906" w:h="16838"/>
      <w:pgMar w:top="142" w:right="720" w:bottom="720" w:left="720" w:header="143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8D3F9" w14:textId="77777777" w:rsidR="004F1F2E" w:rsidRDefault="004F1F2E" w:rsidP="00357CA2">
      <w:pPr>
        <w:spacing w:after="0" w:line="240" w:lineRule="auto"/>
      </w:pPr>
      <w:r>
        <w:separator/>
      </w:r>
    </w:p>
  </w:endnote>
  <w:endnote w:type="continuationSeparator" w:id="0">
    <w:p w14:paraId="46A5BED9" w14:textId="77777777" w:rsidR="004F1F2E" w:rsidRDefault="004F1F2E" w:rsidP="00357CA2">
      <w:pPr>
        <w:spacing w:after="0" w:line="240" w:lineRule="auto"/>
      </w:pPr>
      <w:r>
        <w:continuationSeparator/>
      </w:r>
    </w:p>
  </w:endnote>
  <w:endnote w:type="continuationNotice" w:id="1">
    <w:p w14:paraId="4B6E89A4" w14:textId="77777777" w:rsidR="004F1F2E" w:rsidRDefault="004F1F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51A10" w14:textId="4A0D014F" w:rsidR="007A0BD7" w:rsidRPr="001545C7" w:rsidRDefault="000F7F9B" w:rsidP="00585BE2">
    <w:pPr>
      <w:pStyle w:val="Footer"/>
      <w:rPr>
        <w:rFonts w:ascii="Poppins" w:hAnsi="Poppins" w:cs="Poppins"/>
        <w:bCs/>
        <w:color w:val="004F6B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411BB" wp14:editId="4AFE0C5F">
          <wp:simplePos x="0" y="0"/>
          <wp:positionH relativeFrom="margin">
            <wp:align>right</wp:align>
          </wp:positionH>
          <wp:positionV relativeFrom="paragraph">
            <wp:posOffset>-85090</wp:posOffset>
          </wp:positionV>
          <wp:extent cx="2339340" cy="386715"/>
          <wp:effectExtent l="0" t="0" r="3810" b="0"/>
          <wp:wrapTight wrapText="bothSides">
            <wp:wrapPolygon edited="0">
              <wp:start x="0" y="0"/>
              <wp:lineTo x="0" y="20217"/>
              <wp:lineTo x="21459" y="20217"/>
              <wp:lineTo x="21459" y="0"/>
              <wp:lineTo x="0" y="0"/>
            </wp:wrapPolygon>
          </wp:wrapTight>
          <wp:docPr id="500034774" name="Picture 50003477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5371">
      <w:rPr>
        <w:noProof/>
      </w:rPr>
      <w:t xml:space="preserve">  </w:t>
    </w:r>
    <w:r>
      <w:rPr>
        <w:noProof/>
      </w:rPr>
      <w:t xml:space="preserve">             </w:t>
    </w:r>
    <w:r w:rsidR="00175371">
      <w:rPr>
        <w:noProof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E6F5" w14:textId="77777777" w:rsidR="004F1F2E" w:rsidRDefault="004F1F2E" w:rsidP="00357CA2">
      <w:pPr>
        <w:spacing w:after="0" w:line="240" w:lineRule="auto"/>
      </w:pPr>
      <w:r>
        <w:separator/>
      </w:r>
    </w:p>
  </w:footnote>
  <w:footnote w:type="continuationSeparator" w:id="0">
    <w:p w14:paraId="1542A007" w14:textId="77777777" w:rsidR="004F1F2E" w:rsidRDefault="004F1F2E" w:rsidP="00357CA2">
      <w:pPr>
        <w:spacing w:after="0" w:line="240" w:lineRule="auto"/>
      </w:pPr>
      <w:r>
        <w:continuationSeparator/>
      </w:r>
    </w:p>
  </w:footnote>
  <w:footnote w:type="continuationNotice" w:id="1">
    <w:p w14:paraId="3E8B287E" w14:textId="77777777" w:rsidR="004F1F2E" w:rsidRDefault="004F1F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D2A11" w14:textId="74377679" w:rsidR="007A0BD7" w:rsidRPr="004B2531" w:rsidRDefault="005A3D4E" w:rsidP="0090765B">
    <w:pPr>
      <w:pStyle w:val="Footer"/>
      <w:jc w:val="center"/>
      <w:rPr>
        <w:rFonts w:ascii="Trebuchet MS" w:hAnsi="Trebuchet MS"/>
        <w:b/>
        <w:bCs/>
        <w:color w:val="004F6B"/>
        <w:sz w:val="18"/>
        <w:szCs w:val="18"/>
      </w:rPr>
    </w:pPr>
    <w:r>
      <w:rPr>
        <w:rFonts w:ascii="Trebuchet MS" w:hAnsi="Trebuchet MS"/>
        <w:noProof/>
        <w:color w:val="004F6B"/>
        <w:sz w:val="18"/>
        <w:szCs w:val="18"/>
      </w:rPr>
      <w:drawing>
        <wp:inline distT="0" distB="0" distL="0" distR="0" wp14:anchorId="0EC8F4C6" wp14:editId="3AF90FC8">
          <wp:extent cx="2539681" cy="1428571"/>
          <wp:effectExtent l="0" t="0" r="0" b="635"/>
          <wp:docPr id="8525733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57335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681" cy="14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0BD7">
      <w:rPr>
        <w:rFonts w:ascii="Trebuchet MS" w:hAnsi="Trebuchet MS"/>
        <w:color w:val="004F6B"/>
        <w:sz w:val="18"/>
        <w:szCs w:val="18"/>
      </w:rPr>
      <w:br/>
    </w:r>
  </w:p>
  <w:p w14:paraId="0935359A" w14:textId="77777777" w:rsidR="007A0BD7" w:rsidRDefault="007A0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4EC1"/>
    <w:multiLevelType w:val="hybridMultilevel"/>
    <w:tmpl w:val="2E108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C4A"/>
    <w:multiLevelType w:val="hybridMultilevel"/>
    <w:tmpl w:val="9CD07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058C3"/>
    <w:multiLevelType w:val="hybridMultilevel"/>
    <w:tmpl w:val="CF240EDA"/>
    <w:lvl w:ilvl="0" w:tplc="35B84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E6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31AFF"/>
    <w:multiLevelType w:val="hybridMultilevel"/>
    <w:tmpl w:val="5AD06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51246B"/>
    <w:multiLevelType w:val="hybridMultilevel"/>
    <w:tmpl w:val="BEE6F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527A5E"/>
    <w:multiLevelType w:val="hybridMultilevel"/>
    <w:tmpl w:val="00447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FA729A"/>
    <w:multiLevelType w:val="hybridMultilevel"/>
    <w:tmpl w:val="5F26B500"/>
    <w:lvl w:ilvl="0" w:tplc="35B84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E6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F3E98"/>
    <w:multiLevelType w:val="hybridMultilevel"/>
    <w:tmpl w:val="85A0D202"/>
    <w:lvl w:ilvl="0" w:tplc="35B84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E6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684A6F"/>
    <w:multiLevelType w:val="hybridMultilevel"/>
    <w:tmpl w:val="A1526E46"/>
    <w:lvl w:ilvl="0" w:tplc="D19AA78A">
      <w:start w:val="1"/>
      <w:numFmt w:val="decimal"/>
      <w:lvlText w:val="%1."/>
      <w:lvlJc w:val="left"/>
      <w:pPr>
        <w:ind w:left="720" w:hanging="360"/>
      </w:pPr>
      <w:rPr>
        <w:color w:val="004F6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A46F5"/>
    <w:multiLevelType w:val="hybridMultilevel"/>
    <w:tmpl w:val="D5A22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2637"/>
    <w:multiLevelType w:val="hybridMultilevel"/>
    <w:tmpl w:val="8E2838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E205A7"/>
    <w:multiLevelType w:val="hybridMultilevel"/>
    <w:tmpl w:val="EDF2F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A2695"/>
    <w:multiLevelType w:val="hybridMultilevel"/>
    <w:tmpl w:val="422ACEB2"/>
    <w:lvl w:ilvl="0" w:tplc="40A44BFA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  <w:color w:val="E73E97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742E91"/>
    <w:multiLevelType w:val="hybridMultilevel"/>
    <w:tmpl w:val="16C4D6D0"/>
    <w:lvl w:ilvl="0" w:tplc="8A6AAE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4E6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2311466">
    <w:abstractNumId w:val="12"/>
  </w:num>
  <w:num w:numId="2" w16cid:durableId="867108317">
    <w:abstractNumId w:val="10"/>
  </w:num>
  <w:num w:numId="3" w16cid:durableId="1462530237">
    <w:abstractNumId w:val="8"/>
  </w:num>
  <w:num w:numId="4" w16cid:durableId="140318390">
    <w:abstractNumId w:val="0"/>
  </w:num>
  <w:num w:numId="5" w16cid:durableId="1258829878">
    <w:abstractNumId w:val="1"/>
  </w:num>
  <w:num w:numId="6" w16cid:durableId="1238977410">
    <w:abstractNumId w:val="6"/>
  </w:num>
  <w:num w:numId="7" w16cid:durableId="887760590">
    <w:abstractNumId w:val="2"/>
  </w:num>
  <w:num w:numId="8" w16cid:durableId="139349506">
    <w:abstractNumId w:val="9"/>
  </w:num>
  <w:num w:numId="9" w16cid:durableId="455490444">
    <w:abstractNumId w:val="4"/>
  </w:num>
  <w:num w:numId="10" w16cid:durableId="197399773">
    <w:abstractNumId w:val="3"/>
  </w:num>
  <w:num w:numId="11" w16cid:durableId="1681590410">
    <w:abstractNumId w:val="7"/>
  </w:num>
  <w:num w:numId="12" w16cid:durableId="2088116427">
    <w:abstractNumId w:val="13"/>
  </w:num>
  <w:num w:numId="13" w16cid:durableId="581374047">
    <w:abstractNumId w:val="5"/>
  </w:num>
  <w:num w:numId="14" w16cid:durableId="1438213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73"/>
    <w:rsid w:val="00000883"/>
    <w:rsid w:val="000054E5"/>
    <w:rsid w:val="0000687F"/>
    <w:rsid w:val="00010613"/>
    <w:rsid w:val="00035853"/>
    <w:rsid w:val="00043D2E"/>
    <w:rsid w:val="00050C84"/>
    <w:rsid w:val="00051A6D"/>
    <w:rsid w:val="00051B16"/>
    <w:rsid w:val="00056B99"/>
    <w:rsid w:val="00065057"/>
    <w:rsid w:val="00070A46"/>
    <w:rsid w:val="00075227"/>
    <w:rsid w:val="000764B8"/>
    <w:rsid w:val="00086327"/>
    <w:rsid w:val="0009007F"/>
    <w:rsid w:val="000A724E"/>
    <w:rsid w:val="000C3AF0"/>
    <w:rsid w:val="000C55D5"/>
    <w:rsid w:val="000C7FBA"/>
    <w:rsid w:val="000D5831"/>
    <w:rsid w:val="000F4BAF"/>
    <w:rsid w:val="000F54E6"/>
    <w:rsid w:val="000F5B05"/>
    <w:rsid w:val="000F7F9B"/>
    <w:rsid w:val="00110F0D"/>
    <w:rsid w:val="001146AC"/>
    <w:rsid w:val="001164DF"/>
    <w:rsid w:val="00116817"/>
    <w:rsid w:val="001314EE"/>
    <w:rsid w:val="00132697"/>
    <w:rsid w:val="00136F4A"/>
    <w:rsid w:val="0014090F"/>
    <w:rsid w:val="00144F21"/>
    <w:rsid w:val="001455A9"/>
    <w:rsid w:val="00154200"/>
    <w:rsid w:val="001545C7"/>
    <w:rsid w:val="001573C3"/>
    <w:rsid w:val="00163B8D"/>
    <w:rsid w:val="00172FE9"/>
    <w:rsid w:val="001745B3"/>
    <w:rsid w:val="00175371"/>
    <w:rsid w:val="001810AE"/>
    <w:rsid w:val="0018336C"/>
    <w:rsid w:val="00185DAE"/>
    <w:rsid w:val="00194704"/>
    <w:rsid w:val="001A2099"/>
    <w:rsid w:val="001B1453"/>
    <w:rsid w:val="001B2BC0"/>
    <w:rsid w:val="001B6431"/>
    <w:rsid w:val="001C225E"/>
    <w:rsid w:val="001D78AD"/>
    <w:rsid w:val="001E555E"/>
    <w:rsid w:val="001F35AF"/>
    <w:rsid w:val="0021360C"/>
    <w:rsid w:val="002161A4"/>
    <w:rsid w:val="002171CC"/>
    <w:rsid w:val="0022742E"/>
    <w:rsid w:val="00236345"/>
    <w:rsid w:val="00236AD8"/>
    <w:rsid w:val="0024343B"/>
    <w:rsid w:val="00247ED3"/>
    <w:rsid w:val="002522BD"/>
    <w:rsid w:val="00253056"/>
    <w:rsid w:val="00276085"/>
    <w:rsid w:val="002858C5"/>
    <w:rsid w:val="00290D22"/>
    <w:rsid w:val="002942B7"/>
    <w:rsid w:val="002B2DC6"/>
    <w:rsid w:val="002B40FF"/>
    <w:rsid w:val="002D63A7"/>
    <w:rsid w:val="002E7C69"/>
    <w:rsid w:val="002F4A57"/>
    <w:rsid w:val="002F6501"/>
    <w:rsid w:val="0030418A"/>
    <w:rsid w:val="00304C4D"/>
    <w:rsid w:val="00306ECA"/>
    <w:rsid w:val="00320EB1"/>
    <w:rsid w:val="00342DE7"/>
    <w:rsid w:val="00345C89"/>
    <w:rsid w:val="003511DB"/>
    <w:rsid w:val="00357CA2"/>
    <w:rsid w:val="00364517"/>
    <w:rsid w:val="00371EAB"/>
    <w:rsid w:val="00374637"/>
    <w:rsid w:val="0038003D"/>
    <w:rsid w:val="003A4F58"/>
    <w:rsid w:val="003A579B"/>
    <w:rsid w:val="003B734D"/>
    <w:rsid w:val="003C28B9"/>
    <w:rsid w:val="003C3EFA"/>
    <w:rsid w:val="003C4975"/>
    <w:rsid w:val="003D50FF"/>
    <w:rsid w:val="003E4615"/>
    <w:rsid w:val="003E75C8"/>
    <w:rsid w:val="003E7E8E"/>
    <w:rsid w:val="003F70A8"/>
    <w:rsid w:val="003F7B75"/>
    <w:rsid w:val="00405ECB"/>
    <w:rsid w:val="00407A95"/>
    <w:rsid w:val="00424BAB"/>
    <w:rsid w:val="00433443"/>
    <w:rsid w:val="00436266"/>
    <w:rsid w:val="00444E13"/>
    <w:rsid w:val="00452324"/>
    <w:rsid w:val="00456423"/>
    <w:rsid w:val="004629F8"/>
    <w:rsid w:val="00474581"/>
    <w:rsid w:val="004B2531"/>
    <w:rsid w:val="004B6DA7"/>
    <w:rsid w:val="004C2046"/>
    <w:rsid w:val="004C7C8D"/>
    <w:rsid w:val="004D0408"/>
    <w:rsid w:val="004F1F2E"/>
    <w:rsid w:val="00502DEC"/>
    <w:rsid w:val="00503719"/>
    <w:rsid w:val="00504454"/>
    <w:rsid w:val="00515273"/>
    <w:rsid w:val="00520186"/>
    <w:rsid w:val="00545F85"/>
    <w:rsid w:val="00546B9A"/>
    <w:rsid w:val="00552A37"/>
    <w:rsid w:val="00554BAA"/>
    <w:rsid w:val="00554FC6"/>
    <w:rsid w:val="00562A8B"/>
    <w:rsid w:val="00563643"/>
    <w:rsid w:val="0056638D"/>
    <w:rsid w:val="0057325C"/>
    <w:rsid w:val="00575A85"/>
    <w:rsid w:val="00581F3A"/>
    <w:rsid w:val="00585BE2"/>
    <w:rsid w:val="00591A72"/>
    <w:rsid w:val="0059763E"/>
    <w:rsid w:val="005A1382"/>
    <w:rsid w:val="005A3463"/>
    <w:rsid w:val="005A35E8"/>
    <w:rsid w:val="005A3D4E"/>
    <w:rsid w:val="005B2A50"/>
    <w:rsid w:val="005B2C9C"/>
    <w:rsid w:val="005C05E7"/>
    <w:rsid w:val="005C3D8A"/>
    <w:rsid w:val="005D17C5"/>
    <w:rsid w:val="005E2DE3"/>
    <w:rsid w:val="005E4D1E"/>
    <w:rsid w:val="005E65C1"/>
    <w:rsid w:val="005F6923"/>
    <w:rsid w:val="00607390"/>
    <w:rsid w:val="00614531"/>
    <w:rsid w:val="00627C7C"/>
    <w:rsid w:val="00631FD7"/>
    <w:rsid w:val="00636329"/>
    <w:rsid w:val="00644B10"/>
    <w:rsid w:val="00662388"/>
    <w:rsid w:val="0067478C"/>
    <w:rsid w:val="0068586F"/>
    <w:rsid w:val="006963D8"/>
    <w:rsid w:val="006B10FA"/>
    <w:rsid w:val="006B7A2C"/>
    <w:rsid w:val="006D1B36"/>
    <w:rsid w:val="006D3990"/>
    <w:rsid w:val="006E44D4"/>
    <w:rsid w:val="0071121B"/>
    <w:rsid w:val="0072619D"/>
    <w:rsid w:val="00731AA4"/>
    <w:rsid w:val="00740CF2"/>
    <w:rsid w:val="00744025"/>
    <w:rsid w:val="00746980"/>
    <w:rsid w:val="00754DF2"/>
    <w:rsid w:val="00754F8D"/>
    <w:rsid w:val="0075567C"/>
    <w:rsid w:val="00762512"/>
    <w:rsid w:val="007706A1"/>
    <w:rsid w:val="00772522"/>
    <w:rsid w:val="007800A6"/>
    <w:rsid w:val="007815AB"/>
    <w:rsid w:val="0078614D"/>
    <w:rsid w:val="007A0BD7"/>
    <w:rsid w:val="007A64FE"/>
    <w:rsid w:val="007C05AF"/>
    <w:rsid w:val="007C59B8"/>
    <w:rsid w:val="007F1057"/>
    <w:rsid w:val="007F5048"/>
    <w:rsid w:val="00807B47"/>
    <w:rsid w:val="008123F5"/>
    <w:rsid w:val="00813B66"/>
    <w:rsid w:val="0081757C"/>
    <w:rsid w:val="008203E7"/>
    <w:rsid w:val="0082042D"/>
    <w:rsid w:val="00821316"/>
    <w:rsid w:val="00821EA4"/>
    <w:rsid w:val="00823712"/>
    <w:rsid w:val="00833027"/>
    <w:rsid w:val="00853930"/>
    <w:rsid w:val="0087302A"/>
    <w:rsid w:val="0087315A"/>
    <w:rsid w:val="00873457"/>
    <w:rsid w:val="00873831"/>
    <w:rsid w:val="0087449D"/>
    <w:rsid w:val="008766AE"/>
    <w:rsid w:val="00883039"/>
    <w:rsid w:val="00885489"/>
    <w:rsid w:val="008B19C3"/>
    <w:rsid w:val="008B37BE"/>
    <w:rsid w:val="008D1912"/>
    <w:rsid w:val="008D52F1"/>
    <w:rsid w:val="008F1B9F"/>
    <w:rsid w:val="008F51FD"/>
    <w:rsid w:val="0090072C"/>
    <w:rsid w:val="0090765B"/>
    <w:rsid w:val="009272F3"/>
    <w:rsid w:val="0093547F"/>
    <w:rsid w:val="00940EE4"/>
    <w:rsid w:val="00946A12"/>
    <w:rsid w:val="00953F4A"/>
    <w:rsid w:val="0098583B"/>
    <w:rsid w:val="0099657F"/>
    <w:rsid w:val="009A30A8"/>
    <w:rsid w:val="009B4D89"/>
    <w:rsid w:val="009B6508"/>
    <w:rsid w:val="009D7ECB"/>
    <w:rsid w:val="009E089F"/>
    <w:rsid w:val="00A02F83"/>
    <w:rsid w:val="00A04D78"/>
    <w:rsid w:val="00A076D4"/>
    <w:rsid w:val="00A3032F"/>
    <w:rsid w:val="00A30DCA"/>
    <w:rsid w:val="00A33233"/>
    <w:rsid w:val="00A47E0E"/>
    <w:rsid w:val="00A55943"/>
    <w:rsid w:val="00A61A5B"/>
    <w:rsid w:val="00A646CE"/>
    <w:rsid w:val="00A751BE"/>
    <w:rsid w:val="00A775E3"/>
    <w:rsid w:val="00A814B6"/>
    <w:rsid w:val="00A83604"/>
    <w:rsid w:val="00A86155"/>
    <w:rsid w:val="00A95E59"/>
    <w:rsid w:val="00AC78A2"/>
    <w:rsid w:val="00AF14AA"/>
    <w:rsid w:val="00AF2B42"/>
    <w:rsid w:val="00AF72A9"/>
    <w:rsid w:val="00B01A91"/>
    <w:rsid w:val="00B2115C"/>
    <w:rsid w:val="00B21FB9"/>
    <w:rsid w:val="00B3384F"/>
    <w:rsid w:val="00B41F73"/>
    <w:rsid w:val="00B45E7B"/>
    <w:rsid w:val="00B45FBF"/>
    <w:rsid w:val="00B47A68"/>
    <w:rsid w:val="00B513D0"/>
    <w:rsid w:val="00B747C1"/>
    <w:rsid w:val="00B82535"/>
    <w:rsid w:val="00B83C61"/>
    <w:rsid w:val="00B85B83"/>
    <w:rsid w:val="00BA02B8"/>
    <w:rsid w:val="00BA4F1F"/>
    <w:rsid w:val="00BB5B57"/>
    <w:rsid w:val="00BC2587"/>
    <w:rsid w:val="00BC58F8"/>
    <w:rsid w:val="00BD2CBA"/>
    <w:rsid w:val="00BD4311"/>
    <w:rsid w:val="00BE03AB"/>
    <w:rsid w:val="00BE4F2E"/>
    <w:rsid w:val="00BF5271"/>
    <w:rsid w:val="00C019A7"/>
    <w:rsid w:val="00C02300"/>
    <w:rsid w:val="00C2355C"/>
    <w:rsid w:val="00C25A06"/>
    <w:rsid w:val="00C402AB"/>
    <w:rsid w:val="00C4143F"/>
    <w:rsid w:val="00C55378"/>
    <w:rsid w:val="00C65DE7"/>
    <w:rsid w:val="00C81057"/>
    <w:rsid w:val="00C821C9"/>
    <w:rsid w:val="00C96B65"/>
    <w:rsid w:val="00CA2009"/>
    <w:rsid w:val="00CA5709"/>
    <w:rsid w:val="00CC22AD"/>
    <w:rsid w:val="00CC39EC"/>
    <w:rsid w:val="00CC52CA"/>
    <w:rsid w:val="00CD0E37"/>
    <w:rsid w:val="00CD2666"/>
    <w:rsid w:val="00CD455A"/>
    <w:rsid w:val="00CE4F09"/>
    <w:rsid w:val="00CF37B2"/>
    <w:rsid w:val="00CF419F"/>
    <w:rsid w:val="00D0370D"/>
    <w:rsid w:val="00D07A77"/>
    <w:rsid w:val="00D22938"/>
    <w:rsid w:val="00D27E4D"/>
    <w:rsid w:val="00D3534A"/>
    <w:rsid w:val="00D47B83"/>
    <w:rsid w:val="00D5201C"/>
    <w:rsid w:val="00D56235"/>
    <w:rsid w:val="00D57C60"/>
    <w:rsid w:val="00D61005"/>
    <w:rsid w:val="00D66E06"/>
    <w:rsid w:val="00D731DC"/>
    <w:rsid w:val="00D97935"/>
    <w:rsid w:val="00DB3097"/>
    <w:rsid w:val="00DC0342"/>
    <w:rsid w:val="00DD00D5"/>
    <w:rsid w:val="00DD60ED"/>
    <w:rsid w:val="00DD61B3"/>
    <w:rsid w:val="00DE0C9F"/>
    <w:rsid w:val="00DE696A"/>
    <w:rsid w:val="00DE69D6"/>
    <w:rsid w:val="00DF2EB1"/>
    <w:rsid w:val="00DF6E55"/>
    <w:rsid w:val="00DF7A00"/>
    <w:rsid w:val="00DF7D00"/>
    <w:rsid w:val="00E0315A"/>
    <w:rsid w:val="00E11FCE"/>
    <w:rsid w:val="00E12F2F"/>
    <w:rsid w:val="00E365D8"/>
    <w:rsid w:val="00E3785F"/>
    <w:rsid w:val="00E43853"/>
    <w:rsid w:val="00E51425"/>
    <w:rsid w:val="00E5198F"/>
    <w:rsid w:val="00E610BE"/>
    <w:rsid w:val="00E64D59"/>
    <w:rsid w:val="00E64D9C"/>
    <w:rsid w:val="00E7348E"/>
    <w:rsid w:val="00E83613"/>
    <w:rsid w:val="00E8374C"/>
    <w:rsid w:val="00E84182"/>
    <w:rsid w:val="00E91B6B"/>
    <w:rsid w:val="00E978EA"/>
    <w:rsid w:val="00EA23D1"/>
    <w:rsid w:val="00EA36BC"/>
    <w:rsid w:val="00EB221B"/>
    <w:rsid w:val="00EB280F"/>
    <w:rsid w:val="00EB5134"/>
    <w:rsid w:val="00EC2CC6"/>
    <w:rsid w:val="00EE5155"/>
    <w:rsid w:val="00EF08D6"/>
    <w:rsid w:val="00EF187C"/>
    <w:rsid w:val="00EF379B"/>
    <w:rsid w:val="00EF578A"/>
    <w:rsid w:val="00EF61DC"/>
    <w:rsid w:val="00F055DA"/>
    <w:rsid w:val="00F06469"/>
    <w:rsid w:val="00F22BCD"/>
    <w:rsid w:val="00F32DAC"/>
    <w:rsid w:val="00F3687D"/>
    <w:rsid w:val="00F42B93"/>
    <w:rsid w:val="00F50BDD"/>
    <w:rsid w:val="00F76F20"/>
    <w:rsid w:val="00F82B1A"/>
    <w:rsid w:val="00F830E9"/>
    <w:rsid w:val="00F849DB"/>
    <w:rsid w:val="00F85E32"/>
    <w:rsid w:val="00F877BA"/>
    <w:rsid w:val="00F923C0"/>
    <w:rsid w:val="00FA0A1E"/>
    <w:rsid w:val="00FA2B29"/>
    <w:rsid w:val="00FA4BE4"/>
    <w:rsid w:val="00FA68E7"/>
    <w:rsid w:val="00FB0800"/>
    <w:rsid w:val="00FB091D"/>
    <w:rsid w:val="00FB2E2C"/>
    <w:rsid w:val="00FB7619"/>
    <w:rsid w:val="00FC0898"/>
    <w:rsid w:val="00FC2F61"/>
    <w:rsid w:val="00FC40F5"/>
    <w:rsid w:val="00FC50D5"/>
    <w:rsid w:val="00FC61E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4F63A"/>
  <w15:chartTrackingRefBased/>
  <w15:docId w15:val="{11136AC5-D9F8-4991-8331-60AC0585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F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6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CA2"/>
  </w:style>
  <w:style w:type="paragraph" w:styleId="Footer">
    <w:name w:val="footer"/>
    <w:basedOn w:val="Normal"/>
    <w:link w:val="FooterChar"/>
    <w:uiPriority w:val="99"/>
    <w:unhideWhenUsed/>
    <w:rsid w:val="0035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CA2"/>
  </w:style>
  <w:style w:type="table" w:styleId="TableGrid">
    <w:name w:val="Table Grid"/>
    <w:basedOn w:val="TableNormal"/>
    <w:uiPriority w:val="39"/>
    <w:rsid w:val="006D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52A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A570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ealthwatchsouthtees@pcp.uk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9dd952-8e3d-4968-9ae5-214086e1bda0" xsi:nil="true"/>
    <lcf76f155ced4ddcb4097134ff3c332f xmlns="d25ad4f0-d936-4e90-82b2-90797a85ed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9" ma:contentTypeDescription="Create a new document." ma:contentTypeScope="" ma:versionID="7c351f059a57e07bc43c33789f070bb1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0764b830b517d311402ff7601c57fddb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a441d0-a1bf-4a3d-92f1-d19f52fe1ed9}" ma:internalName="TaxCatchAll" ma:showField="CatchAllData" ma:web="089dd952-8e3d-4968-9ae5-214086e1b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849beb-9543-4328-892d-e09f0ff12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D9FDC-2ACE-4A38-9A3A-E7E483D9C6F6}">
  <ds:schemaRefs>
    <ds:schemaRef ds:uri="http://schemas.microsoft.com/office/2006/metadata/properties"/>
    <ds:schemaRef ds:uri="http://schemas.microsoft.com/office/infopath/2007/PartnerControls"/>
    <ds:schemaRef ds:uri="089dd952-8e3d-4968-9ae5-214086e1bda0"/>
    <ds:schemaRef ds:uri="d25ad4f0-d936-4e90-82b2-90797a85ed8a"/>
  </ds:schemaRefs>
</ds:datastoreItem>
</file>

<file path=customXml/itemProps2.xml><?xml version="1.0" encoding="utf-8"?>
<ds:datastoreItem xmlns:ds="http://schemas.openxmlformats.org/officeDocument/2006/customXml" ds:itemID="{8A44534A-51C4-4ECE-B562-596A9B1E6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B3A06-07E4-4EAC-900E-5E92047A9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dd952-8e3d-4968-9ae5-214086e1bda0"/>
    <ds:schemaRef ds:uri="d25ad4f0-d936-4e90-82b2-90797a85e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Graham</dc:creator>
  <cp:keywords/>
  <dc:description/>
  <cp:lastModifiedBy>Gaynor Tucker</cp:lastModifiedBy>
  <cp:revision>54</cp:revision>
  <cp:lastPrinted>2025-05-20T11:04:00Z</cp:lastPrinted>
  <dcterms:created xsi:type="dcterms:W3CDTF">2025-05-07T14:41:00Z</dcterms:created>
  <dcterms:modified xsi:type="dcterms:W3CDTF">2025-05-27T13:32:00Z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0x010100FFA08BF217DEAE4FB361E58DFD78A25C</vt:lpwstr>
  </property>
  <property fmtid="{D5CDD505-2E9C-101B-9397-08002B2CF9AE}" pid="3" name="Order">
    <vt:r8>1732400</vt:r8>
  </property>
  <property fmtid="{D5CDD505-2E9C-101B-9397-08002B2CF9AE}" pid="4" name="MediaServiceImageTags">
    <vt:lpwstr/>
  </property>
</Properties>
</file>